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bookmarkStart w:id="4" w:name="_GoBack"/>
    <w:bookmarkEnd w:id="4"/>
    <w:p w:rsidR="0006226B" w:rsidRPr="0006226B" w:rsidRDefault="00DE12F4"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&lt;</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A4C47" w:rsidRPr="000A4C47" w:rsidRDefault="0006226B" w:rsidP="000A4C47">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0A4C47" w:rsidRPr="000A4C47">
        <w:rPr>
          <w:rFonts w:ascii="Times New Roman" w:eastAsia="Times New Roman" w:hAnsi="Times New Roman" w:cs="Times New Roman"/>
          <w:color w:val="000000"/>
          <w:sz w:val="20"/>
          <w:szCs w:val="20"/>
          <w:lang w:eastAsia="en-GB"/>
        </w:rPr>
        <w:t>TR62/16/MIKRO/0057</w:t>
      </w:r>
    </w:p>
    <w:p w:rsidR="00777EEC" w:rsidRDefault="0006226B" w:rsidP="000A4C47">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00777EEC" w:rsidRPr="00777EEC">
        <w:t xml:space="preserve"> </w:t>
      </w:r>
      <w:r w:rsidR="00777EEC" w:rsidRPr="00777EEC">
        <w:rPr>
          <w:rFonts w:ascii="Times New Roman" w:eastAsia="Times New Roman" w:hAnsi="Times New Roman" w:cs="Times New Roman"/>
          <w:color w:val="000000"/>
          <w:sz w:val="20"/>
          <w:szCs w:val="20"/>
          <w:lang w:eastAsia="en-GB"/>
        </w:rPr>
        <w:t>Üretim Teknolojisinin Geliştirilmesiyle Ürün Çeşitliliğinin ve Standardizasyonunun Sağlanması - İhracata Başlanması Projesi için Bir Mal Alımı</w:t>
      </w:r>
    </w:p>
    <w:p w:rsidR="0006226B" w:rsidRPr="0006226B" w:rsidRDefault="00411C90" w:rsidP="000A4C47">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r w:rsidRPr="00411C90">
        <w:rPr>
          <w:rFonts w:ascii="Times New Roman" w:eastAsia="Times New Roman" w:hAnsi="Times New Roman" w:cs="Times New Roman"/>
          <w:b/>
          <w:color w:val="000000"/>
          <w:sz w:val="20"/>
          <w:szCs w:val="20"/>
          <w:lang w:eastAsia="en-GB"/>
        </w:rPr>
        <w:t xml:space="preserve">Lot1: </w:t>
      </w:r>
      <w:r w:rsidRPr="00411C90">
        <w:rPr>
          <w:rFonts w:ascii="Times New Roman" w:eastAsia="Times New Roman" w:hAnsi="Times New Roman" w:cs="Times New Roman"/>
          <w:color w:val="000000"/>
          <w:sz w:val="20"/>
          <w:szCs w:val="20"/>
          <w:lang w:eastAsia="en-GB"/>
        </w:rPr>
        <w:t>1 Adet Kıvırma Üniteli Dolum Makinesi</w:t>
      </w:r>
      <w:r w:rsidRPr="00411C90">
        <w:rPr>
          <w:rFonts w:ascii="Times New Roman" w:eastAsia="Times New Roman" w:hAnsi="Times New Roman" w:cs="Times New Roman"/>
          <w:b/>
          <w:color w:val="000000"/>
          <w:sz w:val="20"/>
          <w:szCs w:val="20"/>
          <w:lang w:eastAsia="en-GB"/>
        </w:rPr>
        <w:t xml:space="preserve">, Lot2: </w:t>
      </w:r>
      <w:r w:rsidRPr="00411C90">
        <w:rPr>
          <w:rFonts w:ascii="Times New Roman" w:eastAsia="Times New Roman" w:hAnsi="Times New Roman" w:cs="Times New Roman"/>
          <w:color w:val="000000"/>
          <w:sz w:val="20"/>
          <w:szCs w:val="20"/>
          <w:lang w:eastAsia="en-GB"/>
        </w:rPr>
        <w:t>1 Adet Otomatik Kıyma Makinesi</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w:t>
      </w:r>
      <w:r w:rsidR="003F2B63">
        <w:rPr>
          <w:rFonts w:ascii="Times New Roman" w:eastAsia="Times New Roman" w:hAnsi="Times New Roman" w:cs="Times New Roman"/>
          <w:snapToGrid w:val="0"/>
          <w:color w:val="000000"/>
          <w:sz w:val="20"/>
          <w:szCs w:val="20"/>
        </w:rPr>
        <w:t xml:space="preserve">n diğer beyannameler de dahil) </w:t>
      </w:r>
      <w:r w:rsidR="003F2B63" w:rsidRPr="003F2B63">
        <w:rPr>
          <w:rFonts w:ascii="Times New Roman" w:eastAsia="Times New Roman" w:hAnsi="Times New Roman" w:cs="Times New Roman"/>
          <w:b/>
          <w:snapToGrid w:val="0"/>
          <w:color w:val="000000"/>
          <w:sz w:val="20"/>
          <w:szCs w:val="20"/>
        </w:rPr>
        <w:t xml:space="preserve">1 </w:t>
      </w:r>
      <w:r w:rsidR="00777EEC">
        <w:rPr>
          <w:rFonts w:ascii="Times New Roman" w:eastAsia="Times New Roman" w:hAnsi="Times New Roman" w:cs="Times New Roman"/>
          <w:b/>
          <w:snapToGrid w:val="0"/>
          <w:color w:val="000000"/>
          <w:sz w:val="20"/>
          <w:szCs w:val="20"/>
        </w:rPr>
        <w:t xml:space="preserve">adet </w:t>
      </w:r>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06226B">
        <w:rPr>
          <w:rFonts w:ascii="Times New Roman" w:eastAsia="Times New Roman" w:hAnsi="Times New Roman" w:cs="Times New Roman"/>
          <w:color w:val="000000"/>
          <w:sz w:val="20"/>
          <w:szCs w:val="20"/>
          <w:highlight w:val="lightGray"/>
        </w:rPr>
        <w:t>malları tedarik etmeyi</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431B38">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4236" w:rsidRDefault="00A04236" w:rsidP="0006226B">
      <w:pPr>
        <w:spacing w:after="0" w:line="240" w:lineRule="auto"/>
      </w:pPr>
      <w:r>
        <w:separator/>
      </w:r>
    </w:p>
  </w:endnote>
  <w:endnote w:type="continuationSeparator" w:id="1">
    <w:p w:rsidR="00A04236" w:rsidRDefault="00A04236"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4236" w:rsidRDefault="00A04236" w:rsidP="0006226B">
      <w:pPr>
        <w:spacing w:after="0" w:line="240" w:lineRule="auto"/>
      </w:pPr>
      <w:r>
        <w:separator/>
      </w:r>
    </w:p>
  </w:footnote>
  <w:footnote w:type="continuationSeparator" w:id="1">
    <w:p w:rsidR="00A04236" w:rsidRDefault="00A04236"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6226B"/>
    <w:rsid w:val="0006226B"/>
    <w:rsid w:val="000A4C47"/>
    <w:rsid w:val="003F2B63"/>
    <w:rsid w:val="00411C90"/>
    <w:rsid w:val="00431B38"/>
    <w:rsid w:val="005C2B19"/>
    <w:rsid w:val="00702FDC"/>
    <w:rsid w:val="00777EEC"/>
    <w:rsid w:val="008B7107"/>
    <w:rsid w:val="008D3FA2"/>
    <w:rsid w:val="00957DA3"/>
    <w:rsid w:val="00A04236"/>
    <w:rsid w:val="00CE1926"/>
    <w:rsid w:val="00DD36BF"/>
    <w:rsid w:val="00DE12F4"/>
    <w:rsid w:val="00E24C2A"/>
    <w:rsid w:val="00F04D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B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317</Words>
  <Characters>1813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 1 bilgisayar</cp:lastModifiedBy>
  <cp:revision>5</cp:revision>
  <dcterms:created xsi:type="dcterms:W3CDTF">2012-04-19T06:10:00Z</dcterms:created>
  <dcterms:modified xsi:type="dcterms:W3CDTF">2017-01-23T11:59:00Z</dcterms:modified>
</cp:coreProperties>
</file>